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FAD" w:rsidRDefault="00EC0E01" w:rsidP="00EC0E01">
      <w:pPr>
        <w:pStyle w:val="a9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EC0E01">
        <w:rPr>
          <w:rFonts w:ascii="標楷體" w:eastAsia="標楷體" w:hAnsi="標楷體" w:hint="eastAsia"/>
        </w:rPr>
        <w:t>問題：在</w:t>
      </w:r>
      <w:r>
        <w:rPr>
          <w:rFonts w:ascii="標楷體" w:eastAsia="標楷體" w:hAnsi="標楷體" w:hint="eastAsia"/>
        </w:rPr>
        <w:t>MT-</w:t>
      </w:r>
      <w:r>
        <w:rPr>
          <w:rFonts w:ascii="標楷體" w:eastAsia="標楷體" w:hAnsi="標楷體"/>
        </w:rPr>
        <w:t xml:space="preserve">Linki </w:t>
      </w:r>
      <w:r w:rsidRPr="00EC0E01">
        <w:rPr>
          <w:rFonts w:ascii="標楷體" w:eastAsia="標楷體" w:hAnsi="標楷體" w:hint="eastAsia"/>
        </w:rPr>
        <w:t>Ad</w:t>
      </w:r>
      <w:r w:rsidRPr="00EC0E01">
        <w:rPr>
          <w:rFonts w:ascii="標楷體" w:eastAsia="標楷體" w:hAnsi="標楷體"/>
        </w:rPr>
        <w:t>min</w:t>
      </w:r>
      <w:r>
        <w:rPr>
          <w:rFonts w:ascii="標楷體" w:eastAsia="標楷體" w:hAnsi="標楷體" w:hint="eastAsia"/>
        </w:rPr>
        <w:t xml:space="preserve"> </w:t>
      </w:r>
      <w:r w:rsidRPr="00EC0E01">
        <w:rPr>
          <w:rFonts w:ascii="標楷體" w:eastAsia="標楷體" w:hAnsi="標楷體"/>
        </w:rPr>
        <w:t>Tool</w:t>
      </w:r>
      <w:r w:rsidRPr="00EC0E01">
        <w:rPr>
          <w:rFonts w:ascii="標楷體" w:eastAsia="標楷體" w:hAnsi="標楷體" w:hint="eastAsia"/>
        </w:rPr>
        <w:t>設定設備</w:t>
      </w:r>
      <w:r w:rsidR="0040068A">
        <w:rPr>
          <w:rFonts w:ascii="標楷體" w:eastAsia="標楷體" w:hAnsi="標楷體" w:hint="eastAsia"/>
        </w:rPr>
        <w:t>(</w:t>
      </w:r>
      <w:r w:rsidR="0040068A">
        <w:rPr>
          <w:rFonts w:ascii="標楷體" w:eastAsia="標楷體" w:hAnsi="標楷體" w:hint="eastAsia"/>
        </w:rPr>
        <w:t>OPC UA s</w:t>
      </w:r>
      <w:r w:rsidR="0040068A">
        <w:rPr>
          <w:rFonts w:ascii="標楷體" w:eastAsia="標楷體" w:hAnsi="標楷體"/>
        </w:rPr>
        <w:t>erver</w:t>
      </w:r>
      <w:r w:rsidR="0040068A">
        <w:rPr>
          <w:rFonts w:ascii="標楷體" w:eastAsia="標楷體" w:hAnsi="標楷體"/>
        </w:rPr>
        <w:t>)</w:t>
      </w:r>
      <w:r w:rsidRPr="00EC0E01">
        <w:rPr>
          <w:rFonts w:ascii="標楷體" w:eastAsia="標楷體" w:hAnsi="標楷體" w:hint="eastAsia"/>
        </w:rPr>
        <w:t>後，確認連線都成功，上傳DB也成功完成，但Web前端只有顯示斷線，並沒有訊號，有需要在設定什麼嗎？</w:t>
      </w:r>
    </w:p>
    <w:p w:rsidR="00FA1A84" w:rsidRPr="00EC0E01" w:rsidRDefault="00FA1A84" w:rsidP="00F11B95">
      <w:pPr>
        <w:pStyle w:val="a9"/>
        <w:ind w:leftChars="0"/>
        <w:rPr>
          <w:rFonts w:ascii="標楷體" w:eastAsia="標楷體" w:hAnsi="標楷體"/>
        </w:rPr>
      </w:pPr>
    </w:p>
    <w:p w:rsidR="00EC0E01" w:rsidRDefault="00210AA8" w:rsidP="00EC0E01">
      <w:pPr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OPC UA s</w:t>
      </w:r>
      <w:r>
        <w:rPr>
          <w:rFonts w:ascii="標楷體" w:eastAsia="標楷體" w:hAnsi="標楷體"/>
        </w:rPr>
        <w:t>erver</w:t>
      </w:r>
      <w:r w:rsidR="00EC0E01" w:rsidRPr="00EC0E01">
        <w:rPr>
          <w:rFonts w:ascii="標楷體" w:eastAsia="標楷體" w:hAnsi="標楷體"/>
        </w:rPr>
        <w:t xml:space="preserve"> </w:t>
      </w:r>
      <w:r w:rsidR="00D91FE0">
        <w:rPr>
          <w:rFonts w:ascii="標楷體" w:eastAsia="標楷體" w:hAnsi="標楷體" w:hint="eastAsia"/>
        </w:rPr>
        <w:t>設定</w:t>
      </w:r>
      <w:r w:rsidR="00EC0E01" w:rsidRPr="00EC0E01">
        <w:rPr>
          <w:rFonts w:ascii="標楷體" w:eastAsia="標楷體" w:hAnsi="標楷體" w:hint="eastAsia"/>
        </w:rPr>
        <w:t>，如下圖。</w:t>
      </w:r>
    </w:p>
    <w:p w:rsidR="00EC0E01" w:rsidRPr="00EC0E01" w:rsidRDefault="00210AA8" w:rsidP="00210AA8">
      <w:pPr>
        <w:pStyle w:val="a9"/>
        <w:numPr>
          <w:ilvl w:val="1"/>
          <w:numId w:val="6"/>
        </w:numPr>
        <w:ind w:leftChars="300" w:left="10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機器</w:t>
      </w:r>
      <w:r w:rsidR="00EC0E01" w:rsidRPr="00EC0E01">
        <w:rPr>
          <w:rFonts w:ascii="標楷體" w:eastAsia="標楷體" w:hAnsi="標楷體" w:hint="eastAsia"/>
        </w:rPr>
        <w:t>設定</w:t>
      </w:r>
    </w:p>
    <w:p w:rsidR="00EC0E01" w:rsidRDefault="00210AA8" w:rsidP="00210AA8">
      <w:pPr>
        <w:ind w:leftChars="50" w:left="120" w:firstLine="480"/>
        <w:rPr>
          <w:rFonts w:ascii="標楷體" w:eastAsia="標楷體" w:hAnsi="標楷體"/>
        </w:rPr>
      </w:pPr>
      <w:r w:rsidRPr="00210AA8">
        <w:rPr>
          <w:rFonts w:ascii="標楷體" w:eastAsia="標楷體" w:hAnsi="標楷體"/>
        </w:rPr>
        <w:drawing>
          <wp:inline distT="0" distB="0" distL="0" distR="0" wp14:anchorId="02B8E89A" wp14:editId="6350ACBF">
            <wp:extent cx="6339840" cy="4017978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66829" cy="4035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0E01" w:rsidRPr="00EC0E01" w:rsidRDefault="00EC0E01" w:rsidP="00210AA8">
      <w:pPr>
        <w:pStyle w:val="a9"/>
        <w:numPr>
          <w:ilvl w:val="1"/>
          <w:numId w:val="6"/>
        </w:numPr>
        <w:ind w:leftChars="300" w:left="1080"/>
        <w:rPr>
          <w:rFonts w:ascii="標楷體" w:eastAsia="標楷體" w:hAnsi="標楷體"/>
        </w:rPr>
      </w:pPr>
      <w:r w:rsidRPr="00EC0E01">
        <w:rPr>
          <w:rFonts w:ascii="標楷體" w:eastAsia="標楷體" w:hAnsi="標楷體" w:hint="eastAsia"/>
        </w:rPr>
        <w:t>FANUC Ro</w:t>
      </w:r>
      <w:r w:rsidRPr="00EC0E01">
        <w:rPr>
          <w:rFonts w:ascii="標楷體" w:eastAsia="標楷體" w:hAnsi="標楷體"/>
        </w:rPr>
        <w:t xml:space="preserve">bot </w:t>
      </w:r>
      <w:r w:rsidRPr="00EC0E01">
        <w:rPr>
          <w:rFonts w:ascii="標楷體" w:eastAsia="標楷體" w:hAnsi="標楷體" w:hint="eastAsia"/>
        </w:rPr>
        <w:t>連線確認</w:t>
      </w:r>
      <w:r>
        <w:rPr>
          <w:rFonts w:ascii="標楷體" w:eastAsia="標楷體" w:hAnsi="標楷體" w:hint="eastAsia"/>
        </w:rPr>
        <w:t>都是成功的</w:t>
      </w:r>
    </w:p>
    <w:p w:rsidR="00EC0E01" w:rsidRDefault="00210AA8" w:rsidP="00210AA8">
      <w:pPr>
        <w:ind w:leftChars="100" w:left="240" w:firstLine="480"/>
        <w:rPr>
          <w:rFonts w:ascii="標楷體" w:eastAsia="標楷體" w:hAnsi="標楷體"/>
        </w:rPr>
      </w:pPr>
      <w:r w:rsidRPr="00210AA8">
        <w:rPr>
          <w:rFonts w:ascii="標楷體" w:eastAsia="標楷體" w:hAnsi="標楷體"/>
        </w:rPr>
        <w:drawing>
          <wp:inline distT="0" distB="0" distL="0" distR="0" wp14:anchorId="4A9CCB35" wp14:editId="3E635F28">
            <wp:extent cx="5349240" cy="3538570"/>
            <wp:effectExtent l="19050" t="19050" r="3810" b="508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70752" cy="355280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EC0E01" w:rsidRDefault="00EC0E01" w:rsidP="00210AA8">
      <w:pPr>
        <w:ind w:leftChars="100" w:left="240" w:firstLine="480"/>
        <w:rPr>
          <w:rFonts w:ascii="標楷體" w:eastAsia="標楷體" w:hAnsi="標楷體"/>
        </w:rPr>
      </w:pPr>
    </w:p>
    <w:p w:rsidR="00D91FE0" w:rsidRDefault="00D91FE0" w:rsidP="00210AA8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EC0E01" w:rsidRDefault="00EC0E01" w:rsidP="00210AA8">
      <w:pPr>
        <w:pStyle w:val="a9"/>
        <w:numPr>
          <w:ilvl w:val="1"/>
          <w:numId w:val="6"/>
        </w:numPr>
        <w:ind w:leftChars="300" w:left="10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設定設備</w:t>
      </w:r>
    </w:p>
    <w:p w:rsidR="00EC0E01" w:rsidRDefault="0040068A" w:rsidP="00210AA8">
      <w:pPr>
        <w:ind w:leftChars="300" w:left="720"/>
        <w:rPr>
          <w:rFonts w:ascii="標楷體" w:eastAsia="標楷體" w:hAnsi="標楷體"/>
        </w:rPr>
      </w:pPr>
      <w:r w:rsidRPr="0040068A">
        <w:rPr>
          <w:rFonts w:ascii="標楷體" w:eastAsia="標楷體" w:hAnsi="標楷體"/>
        </w:rPr>
        <w:drawing>
          <wp:inline distT="0" distB="0" distL="0" distR="0" wp14:anchorId="50063ABA" wp14:editId="771C2B67">
            <wp:extent cx="5474893" cy="427482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79513" cy="4278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0E01" w:rsidRDefault="00EC0E01" w:rsidP="00210AA8">
      <w:pPr>
        <w:ind w:leftChars="300" w:left="720"/>
        <w:rPr>
          <w:rFonts w:ascii="標楷體" w:eastAsia="標楷體" w:hAnsi="標楷體"/>
        </w:rPr>
      </w:pPr>
    </w:p>
    <w:p w:rsidR="00EC0E01" w:rsidRPr="00514C12" w:rsidRDefault="00EC0E01" w:rsidP="00210AA8">
      <w:pPr>
        <w:pStyle w:val="a9"/>
        <w:numPr>
          <w:ilvl w:val="1"/>
          <w:numId w:val="6"/>
        </w:numPr>
        <w:ind w:leftChars="300" w:left="1080"/>
        <w:rPr>
          <w:rFonts w:ascii="標楷體" w:eastAsia="標楷體" w:hAnsi="標楷體"/>
        </w:rPr>
      </w:pPr>
      <w:r w:rsidRPr="00514C12">
        <w:rPr>
          <w:rFonts w:ascii="標楷體" w:eastAsia="標楷體" w:hAnsi="標楷體" w:hint="eastAsia"/>
        </w:rPr>
        <w:t>上傳DB完成</w:t>
      </w:r>
      <w:r w:rsidR="007F01F8" w:rsidRPr="00514C12">
        <w:rPr>
          <w:rFonts w:ascii="標楷體" w:eastAsia="標楷體" w:hAnsi="標楷體" w:hint="eastAsia"/>
        </w:rPr>
        <w:t>。</w:t>
      </w:r>
    </w:p>
    <w:p w:rsidR="007F01F8" w:rsidRDefault="007F01F8" w:rsidP="00210AA8">
      <w:pPr>
        <w:ind w:leftChars="300" w:left="720"/>
        <w:rPr>
          <w:rFonts w:ascii="標楷體" w:eastAsia="標楷體" w:hAnsi="標楷體"/>
        </w:rPr>
      </w:pPr>
    </w:p>
    <w:p w:rsidR="00EC0E01" w:rsidRDefault="00EC0E01" w:rsidP="00210AA8">
      <w:pPr>
        <w:ind w:leftChars="300" w:left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但是前端We</w:t>
      </w:r>
      <w:r>
        <w:rPr>
          <w:rFonts w:ascii="標楷體" w:eastAsia="標楷體" w:hAnsi="標楷體"/>
        </w:rPr>
        <w:t>b</w:t>
      </w:r>
      <w:r>
        <w:rPr>
          <w:rFonts w:ascii="標楷體" w:eastAsia="標楷體" w:hAnsi="標楷體" w:hint="eastAsia"/>
        </w:rPr>
        <w:t>還是無法顯示訊號</w:t>
      </w:r>
      <w:r w:rsidR="003D54B4">
        <w:rPr>
          <w:rFonts w:ascii="標楷體" w:eastAsia="標楷體" w:hAnsi="標楷體" w:hint="eastAsia"/>
        </w:rPr>
        <w:t>？</w:t>
      </w:r>
      <w:r w:rsidR="007F01F8">
        <w:rPr>
          <w:rFonts w:ascii="標楷體" w:eastAsia="標楷體" w:hAnsi="標楷體" w:hint="eastAsia"/>
        </w:rPr>
        <w:t>狀態會一直顯示DISCONNECT？</w:t>
      </w:r>
    </w:p>
    <w:p w:rsidR="00EC0E01" w:rsidRPr="00EC0E01" w:rsidRDefault="0040068A" w:rsidP="00210AA8">
      <w:pPr>
        <w:ind w:leftChars="300" w:left="720"/>
        <w:rPr>
          <w:rFonts w:ascii="標楷體" w:eastAsia="標楷體" w:hAnsi="標楷體"/>
        </w:rPr>
      </w:pPr>
      <w:r w:rsidRPr="0040068A">
        <w:rPr>
          <w:rFonts w:ascii="標楷體" w:eastAsia="標楷體" w:hAnsi="標楷體"/>
        </w:rPr>
        <w:drawing>
          <wp:inline distT="0" distB="0" distL="0" distR="0" wp14:anchorId="2DF57DDA" wp14:editId="65396993">
            <wp:extent cx="4285748" cy="4030980"/>
            <wp:effectExtent l="19050" t="19050" r="635" b="762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99044" cy="404348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C0E01" w:rsidRPr="00EC0E01" w:rsidSect="00D45FA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D12" w:rsidRDefault="00935D12" w:rsidP="00DA3D7C">
      <w:r>
        <w:separator/>
      </w:r>
    </w:p>
  </w:endnote>
  <w:endnote w:type="continuationSeparator" w:id="0">
    <w:p w:rsidR="00935D12" w:rsidRDefault="00935D12" w:rsidP="00DA3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D12" w:rsidRDefault="00935D12" w:rsidP="00DA3D7C">
      <w:r>
        <w:separator/>
      </w:r>
    </w:p>
  </w:footnote>
  <w:footnote w:type="continuationSeparator" w:id="0">
    <w:p w:rsidR="00935D12" w:rsidRDefault="00935D12" w:rsidP="00DA3D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3786F"/>
    <w:multiLevelType w:val="hybridMultilevel"/>
    <w:tmpl w:val="386AA1EE"/>
    <w:lvl w:ilvl="0" w:tplc="2D6866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83F3EAC"/>
    <w:multiLevelType w:val="hybridMultilevel"/>
    <w:tmpl w:val="0060E4E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15F1E22"/>
    <w:multiLevelType w:val="hybridMultilevel"/>
    <w:tmpl w:val="7C8EE6D8"/>
    <w:lvl w:ilvl="0" w:tplc="3FE6B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80E5B74"/>
    <w:multiLevelType w:val="hybridMultilevel"/>
    <w:tmpl w:val="5EF2E234"/>
    <w:lvl w:ilvl="0" w:tplc="B110250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7D7ECEB6">
      <w:start w:val="1"/>
      <w:numFmt w:val="bullet"/>
      <w:lvlText w:val=""/>
      <w:lvlJc w:val="left"/>
      <w:pPr>
        <w:ind w:left="1320" w:hanging="360"/>
      </w:pPr>
      <w:rPr>
        <w:rFonts w:ascii="Wingdings" w:eastAsia="標楷體" w:hAnsi="Wingdings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6F920618"/>
    <w:multiLevelType w:val="hybridMultilevel"/>
    <w:tmpl w:val="DA14D9C4"/>
    <w:lvl w:ilvl="0" w:tplc="04090009">
      <w:start w:val="1"/>
      <w:numFmt w:val="bullet"/>
      <w:lvlText w:val=""/>
      <w:lvlJc w:val="left"/>
      <w:pPr>
        <w:ind w:left="13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80"/>
      </w:pPr>
      <w:rPr>
        <w:rFonts w:ascii="Wingdings" w:hAnsi="Wingdings" w:hint="default"/>
      </w:rPr>
    </w:lvl>
  </w:abstractNum>
  <w:abstractNum w:abstractNumId="5" w15:restartNumberingAfterBreak="0">
    <w:nsid w:val="76B83F80"/>
    <w:multiLevelType w:val="hybridMultilevel"/>
    <w:tmpl w:val="EF94C39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7CAB6CB2"/>
    <w:multiLevelType w:val="hybridMultilevel"/>
    <w:tmpl w:val="78DE6E06"/>
    <w:lvl w:ilvl="0" w:tplc="BA9442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A3D7C"/>
    <w:rsid w:val="00210AA8"/>
    <w:rsid w:val="002603DD"/>
    <w:rsid w:val="002A4A2A"/>
    <w:rsid w:val="002A4C1B"/>
    <w:rsid w:val="002E54AE"/>
    <w:rsid w:val="003D54B4"/>
    <w:rsid w:val="0040068A"/>
    <w:rsid w:val="00514C12"/>
    <w:rsid w:val="005A5D3B"/>
    <w:rsid w:val="0067514E"/>
    <w:rsid w:val="006F352F"/>
    <w:rsid w:val="007F01F8"/>
    <w:rsid w:val="00935D12"/>
    <w:rsid w:val="009512A6"/>
    <w:rsid w:val="00C94860"/>
    <w:rsid w:val="00D45FAD"/>
    <w:rsid w:val="00D646E7"/>
    <w:rsid w:val="00D91FE0"/>
    <w:rsid w:val="00DA3D7C"/>
    <w:rsid w:val="00E209E6"/>
    <w:rsid w:val="00E335E8"/>
    <w:rsid w:val="00EC0E01"/>
    <w:rsid w:val="00EE6113"/>
    <w:rsid w:val="00F11B95"/>
    <w:rsid w:val="00FA1A84"/>
    <w:rsid w:val="00FD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4D768F"/>
  <w15:docId w15:val="{5E1EC94F-2F97-4895-96B4-A4D567E8D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A3D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A3D7C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DA3D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A3D7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A3D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A3D7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D45FA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Maggie Lin(凌煥怡)</cp:lastModifiedBy>
  <cp:revision>21</cp:revision>
  <dcterms:created xsi:type="dcterms:W3CDTF">2022-07-07T07:07:00Z</dcterms:created>
  <dcterms:modified xsi:type="dcterms:W3CDTF">2023-08-09T05:48:00Z</dcterms:modified>
</cp:coreProperties>
</file>